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348" w:type="dxa"/>
        <w:tblInd w:w="-50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2409"/>
        <w:gridCol w:w="426"/>
        <w:gridCol w:w="1417"/>
        <w:gridCol w:w="1154"/>
        <w:gridCol w:w="405"/>
        <w:gridCol w:w="1276"/>
        <w:gridCol w:w="284"/>
        <w:gridCol w:w="1134"/>
        <w:gridCol w:w="501"/>
        <w:gridCol w:w="1342"/>
      </w:tblGrid>
      <w:tr w:rsidR="003C3E0B" w:rsidRPr="00F868F1" w:rsidTr="00F868F1">
        <w:tc>
          <w:tcPr>
            <w:tcW w:w="10348" w:type="dxa"/>
            <w:gridSpan w:val="10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A34F2" w:rsidRPr="00F868F1" w:rsidRDefault="00C70AA6" w:rsidP="00A65AD0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rtl/>
              </w:rPr>
            </w:pPr>
            <w:r w:rsidRPr="00C70AA6">
              <w:rPr>
                <w:rFonts w:ascii="Cambria" w:eastAsia="Times New Roman" w:hAnsi="Cambria" w:cs="B Titr"/>
                <w:b/>
                <w:bCs/>
                <w:noProof/>
                <w:lang w:eastAsia="zh-TW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3.2pt;margin-top:-46pt;width:277.8pt;height:48.75pt;z-index:251657728;mso-width-relative:margin;mso-height-relative:margin" filled="f" stroked="f">
                  <v:textbox>
                    <w:txbxContent>
                      <w:p w:rsidR="00C70AA6" w:rsidRPr="00C70AA6" w:rsidRDefault="00C70AA6" w:rsidP="00C70AA6">
                        <w:pPr>
                          <w:jc w:val="center"/>
                          <w:rPr>
                            <w:rFonts w:cs="B Titr"/>
                            <w:sz w:val="24"/>
                            <w:szCs w:val="24"/>
                          </w:rPr>
                        </w:pPr>
                        <w:r w:rsidRPr="00C70AA6">
                          <w:rPr>
                            <w:rFonts w:cs="B Titr" w:hint="cs"/>
                            <w:sz w:val="24"/>
                            <w:szCs w:val="24"/>
                            <w:rtl/>
                          </w:rPr>
                          <w:t>بسمه تعالي</w:t>
                        </w:r>
                      </w:p>
                    </w:txbxContent>
                  </v:textbox>
                </v:shape>
              </w:pict>
            </w:r>
            <w:r w:rsidR="002A34F2" w:rsidRPr="00F868F1">
              <w:rPr>
                <w:rFonts w:ascii="Cambria" w:eastAsia="Times New Roman" w:hAnsi="Cambria" w:cs="B Titr" w:hint="cs"/>
                <w:b/>
                <w:bCs/>
                <w:rtl/>
              </w:rPr>
              <w:t>فرم شماره</w:t>
            </w:r>
            <w:r w:rsidR="00A65AD0">
              <w:rPr>
                <w:rFonts w:ascii="Cambria" w:eastAsia="Times New Roman" w:hAnsi="Cambria" w:cs="B Titr" w:hint="cs"/>
                <w:b/>
                <w:bCs/>
                <w:rtl/>
              </w:rPr>
              <w:t>2</w:t>
            </w:r>
          </w:p>
          <w:p w:rsidR="003C3E0B" w:rsidRPr="00F868F1" w:rsidRDefault="002A34F2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rtl/>
              </w:rPr>
              <w:t xml:space="preserve"> پيش نويس دفترچه برنامه درسي جهت تصويب</w:t>
            </w:r>
          </w:p>
        </w:tc>
      </w:tr>
      <w:tr w:rsidR="003C3E0B" w:rsidRPr="00F868F1" w:rsidTr="00F868F1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3E0B" w:rsidRPr="00F868F1" w:rsidRDefault="003C3E0B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 xml:space="preserve"> نام دفترچه برنامه درسي</w:t>
            </w:r>
          </w:p>
          <w:p w:rsidR="003C3E0B" w:rsidRPr="00F868F1" w:rsidRDefault="003C3E0B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</w:tc>
        <w:tc>
          <w:tcPr>
            <w:tcW w:w="7939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3E0B" w:rsidRPr="00F868F1" w:rsidRDefault="003C3E0B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</w:tr>
      <w:tr w:rsidR="00425809" w:rsidRPr="00F868F1" w:rsidTr="00F868F1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 xml:space="preserve">نام و </w:t>
            </w:r>
            <w:r w:rsidR="00EF3F5E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 xml:space="preserve"> نام </w:t>
            </w: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خانوادگي مشاور</w:t>
            </w:r>
            <w:r w:rsidR="002A34F2"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ان</w:t>
            </w: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برنامه درسي</w:t>
            </w: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F868F1">
              <w:rPr>
                <w:rFonts w:cs="B Titr" w:hint="cs"/>
                <w:sz w:val="20"/>
                <w:szCs w:val="20"/>
                <w:rtl/>
              </w:rPr>
              <w:t>تخصص و رشته تحصيلي مشاور</w:t>
            </w:r>
          </w:p>
        </w:tc>
        <w:tc>
          <w:tcPr>
            <w:tcW w:w="1154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F868F1">
              <w:rPr>
                <w:rFonts w:cs="B Titr" w:hint="cs"/>
                <w:sz w:val="18"/>
                <w:szCs w:val="18"/>
                <w:rtl/>
              </w:rPr>
              <w:t>مقطع تحصيلي</w:t>
            </w:r>
          </w:p>
        </w:tc>
        <w:tc>
          <w:tcPr>
            <w:tcW w:w="1681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F868F1">
              <w:rPr>
                <w:rFonts w:cs="B Titr" w:hint="cs"/>
                <w:sz w:val="18"/>
                <w:szCs w:val="18"/>
                <w:rtl/>
              </w:rPr>
              <w:t>شماره تماس مستقيم</w:t>
            </w:r>
          </w:p>
        </w:tc>
        <w:tc>
          <w:tcPr>
            <w:tcW w:w="14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F868F1">
              <w:rPr>
                <w:rFonts w:cs="B Titr" w:hint="cs"/>
                <w:sz w:val="18"/>
                <w:szCs w:val="18"/>
                <w:rtl/>
              </w:rPr>
              <w:t>شماره  همراه</w:t>
            </w: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hint="cs"/>
                <w:sz w:val="18"/>
                <w:szCs w:val="18"/>
                <w:rtl/>
              </w:rPr>
            </w:pPr>
            <w:r w:rsidRPr="00F868F1">
              <w:rPr>
                <w:rFonts w:cs="B Titr" w:hint="cs"/>
                <w:sz w:val="18"/>
                <w:szCs w:val="18"/>
                <w:rtl/>
              </w:rPr>
              <w:t>سمت در واحد دانشگاهي</w:t>
            </w:r>
          </w:p>
        </w:tc>
      </w:tr>
      <w:tr w:rsidR="00425809" w:rsidRPr="00F868F1" w:rsidTr="00F868F1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  <w:tc>
          <w:tcPr>
            <w:tcW w:w="1154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</w:tr>
      <w:tr w:rsidR="00425809" w:rsidRPr="00F868F1" w:rsidTr="00F868F1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  <w:tc>
          <w:tcPr>
            <w:tcW w:w="1154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</w:tr>
      <w:tr w:rsidR="00425809" w:rsidRPr="00F868F1" w:rsidTr="00F868F1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  <w:tc>
          <w:tcPr>
            <w:tcW w:w="1154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</w:tr>
      <w:tr w:rsidR="00425809" w:rsidRPr="00F868F1" w:rsidTr="00F868F1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  <w:tc>
          <w:tcPr>
            <w:tcW w:w="1154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</w:tr>
      <w:tr w:rsidR="00425809" w:rsidRPr="00F868F1" w:rsidTr="00F868F1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  <w:tc>
          <w:tcPr>
            <w:tcW w:w="1154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hint="cs"/>
                <w:rtl/>
              </w:rPr>
            </w:pPr>
          </w:p>
        </w:tc>
      </w:tr>
      <w:tr w:rsidR="00A12EA0" w:rsidRPr="00F868F1" w:rsidTr="00F868F1">
        <w:trPr>
          <w:trHeight w:val="5888"/>
        </w:trPr>
        <w:tc>
          <w:tcPr>
            <w:tcW w:w="10348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 xml:space="preserve"> مقدمه:</w:t>
            </w:r>
            <w:r w:rsidRPr="00F868F1">
              <w:rPr>
                <w:rFonts w:ascii="Cambria" w:eastAsia="Times New Roman" w:hAnsi="Cambria" w:cs="B Badr" w:hint="cs"/>
                <w:b/>
                <w:bCs/>
                <w:sz w:val="16"/>
                <w:szCs w:val="16"/>
                <w:rtl/>
              </w:rPr>
              <w:t>( حداقل در 15-10 خط)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  <w:r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................................................................</w:t>
            </w:r>
            <w:r w:rsidR="00425809"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</w:t>
            </w:r>
            <w:r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...................................................................................................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  <w:r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....................................................................</w:t>
            </w:r>
            <w:r w:rsidR="00425809"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</w:t>
            </w:r>
            <w:r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...............................................................................................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  <w:r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......................................................................</w:t>
            </w:r>
            <w:r w:rsidR="00425809"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</w:t>
            </w:r>
            <w:r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.............................................................................................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  <w:r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..........................................................................................</w:t>
            </w:r>
            <w:r w:rsidR="00425809"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</w:t>
            </w:r>
            <w:r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.........................................................................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  <w:r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...........................................................................................</w:t>
            </w:r>
            <w:r w:rsidR="00425809"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</w:t>
            </w:r>
            <w:r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</w:t>
            </w:r>
            <w:r w:rsidR="00425809"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</w:t>
            </w:r>
            <w:r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.............................................................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  <w:r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.................................................................................................</w:t>
            </w:r>
            <w:r w:rsidR="00425809"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..............</w:t>
            </w:r>
            <w:r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..................................................................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  <w:r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...................................................................................................</w:t>
            </w:r>
            <w:r w:rsidR="00425809"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..............</w:t>
            </w:r>
            <w:r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................................................................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  <w:r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................................................................................................................</w:t>
            </w:r>
            <w:r w:rsidR="002A34F2"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</w:t>
            </w:r>
            <w:r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...................................................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  <w:r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..................................................................................................................</w:t>
            </w:r>
            <w:r w:rsidR="002A34F2"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</w:t>
            </w:r>
            <w:r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.................................................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  <w:r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..........................</w:t>
            </w:r>
            <w:r w:rsidR="002A34F2"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</w:t>
            </w:r>
            <w:r w:rsidRPr="00F868F1">
              <w:rPr>
                <w:rFonts w:ascii="Cambria" w:eastAsia="Times New Roman" w:hAnsi="Cambria" w:cs="Times New Roman" w:hint="cs"/>
                <w:b/>
                <w:bCs/>
                <w:rtl/>
              </w:rPr>
              <w:t>.........................................................................................................................................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</w:tc>
      </w:tr>
      <w:tr w:rsidR="00A12EA0" w:rsidRPr="00F868F1" w:rsidTr="00F868F1">
        <w:trPr>
          <w:trHeight w:val="600"/>
        </w:trPr>
        <w:tc>
          <w:tcPr>
            <w:tcW w:w="283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 xml:space="preserve"> اهداف دوره آموزشي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3" w:type="dxa"/>
            <w:gridSpan w:val="8"/>
            <w:tcBorders>
              <w:top w:val="single" w:sz="8" w:space="0" w:color="4F81BD"/>
              <w:left w:val="single" w:sz="4" w:space="0" w:color="auto"/>
              <w:bottom w:val="single" w:sz="4" w:space="0" w:color="auto"/>
              <w:right w:val="single" w:sz="8" w:space="0" w:color="4F81BD"/>
            </w:tcBorders>
            <w:shd w:val="clear" w:color="auto" w:fill="D3DFEE"/>
          </w:tcPr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 xml:space="preserve"> اهداف كلي :</w:t>
            </w:r>
          </w:p>
        </w:tc>
      </w:tr>
      <w:tr w:rsidR="00A12EA0" w:rsidRPr="00F868F1" w:rsidTr="00F868F1">
        <w:trPr>
          <w:trHeight w:val="64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4" w:space="0" w:color="auto"/>
            </w:tcBorders>
          </w:tcPr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/>
            </w:tcBorders>
          </w:tcPr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 xml:space="preserve"> اهداف جزئي: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 xml:space="preserve"> -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A12EA0" w:rsidRPr="00F868F1" w:rsidTr="00F868F1">
        <w:trPr>
          <w:trHeight w:val="64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شرايط شركت كنندگان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/>
            </w:tcBorders>
            <w:shd w:val="clear" w:color="auto" w:fill="D3DFEE"/>
          </w:tcPr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lastRenderedPageBreak/>
              <w:t>-</w:t>
            </w:r>
          </w:p>
        </w:tc>
      </w:tr>
      <w:tr w:rsidR="00A12EA0" w:rsidRPr="00F868F1" w:rsidTr="00F868F1">
        <w:trPr>
          <w:trHeight w:val="72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202EB"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 xml:space="preserve"> معيارهاي </w:t>
            </w: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ارزشيابي از دوره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hint="cs"/>
                <w:b/>
                <w:bCs/>
                <w:sz w:val="16"/>
                <w:szCs w:val="16"/>
                <w:rtl/>
              </w:rPr>
              <w:t xml:space="preserve">(در انتهاي دوره چگونه ارزشيابي از شركت كنندگان </w:t>
            </w:r>
            <w:r w:rsidR="00F868F1" w:rsidRPr="00F868F1">
              <w:rPr>
                <w:rFonts w:ascii="Cambria" w:eastAsia="Times New Roman" w:hAnsi="Cambria" w:hint="cs"/>
                <w:b/>
                <w:bCs/>
                <w:sz w:val="16"/>
                <w:szCs w:val="16"/>
                <w:rtl/>
              </w:rPr>
              <w:t xml:space="preserve"> و كارگاه </w:t>
            </w:r>
            <w:r w:rsidRPr="00F868F1">
              <w:rPr>
                <w:rFonts w:ascii="Cambria" w:eastAsia="Times New Roman" w:hAnsi="Cambria" w:hint="cs"/>
                <w:b/>
                <w:bCs/>
                <w:sz w:val="16"/>
                <w:szCs w:val="16"/>
                <w:rtl/>
              </w:rPr>
              <w:t>صورت مي گيرد)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/>
            </w:tcBorders>
          </w:tcPr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 xml:space="preserve">  ارزشيابي از عملكرد شركت كنندگان: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A12EA0" w:rsidRPr="00F868F1" w:rsidTr="00F868F1">
        <w:trPr>
          <w:trHeight w:val="675"/>
        </w:trPr>
        <w:tc>
          <w:tcPr>
            <w:tcW w:w="2835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/>
            </w:tcBorders>
            <w:shd w:val="clear" w:color="auto" w:fill="D3DFEE"/>
          </w:tcPr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 xml:space="preserve"> ارزشيابي از كيفيت برگزاري كارگاه: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A12EA0" w:rsidRPr="00F868F1" w:rsidRDefault="00A12EA0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6202EB" w:rsidRPr="00F868F1" w:rsidTr="00F868F1">
        <w:trPr>
          <w:trHeight w:val="675"/>
        </w:trPr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6202EB" w:rsidRPr="00F868F1" w:rsidRDefault="006202EB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 xml:space="preserve"> مدت دوره</w:t>
            </w:r>
            <w:r w:rsidR="00F868F1"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 xml:space="preserve"> : </w:t>
            </w:r>
            <w:r w:rsidRPr="00F868F1">
              <w:rPr>
                <w:rFonts w:ascii="Cambria" w:eastAsia="Times New Roman" w:hAnsi="Cambria" w:hint="cs"/>
                <w:b/>
                <w:bCs/>
                <w:sz w:val="16"/>
                <w:szCs w:val="16"/>
                <w:rtl/>
              </w:rPr>
              <w:t>(مضربي از 8 باشد)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/>
            </w:tcBorders>
          </w:tcPr>
          <w:p w:rsidR="006202EB" w:rsidRPr="00F868F1" w:rsidRDefault="006202EB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</w:tr>
      <w:tr w:rsidR="00425809" w:rsidRPr="00F868F1" w:rsidTr="00F868F1">
        <w:trPr>
          <w:trHeight w:val="675"/>
        </w:trPr>
        <w:tc>
          <w:tcPr>
            <w:tcW w:w="283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عناوين و سرفصل هاي دوره آموزشي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8"/>
                <w:szCs w:val="18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18"/>
                <w:szCs w:val="18"/>
                <w:rtl/>
              </w:rPr>
              <w:t>عنوان  بخش اول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425809" w:rsidRPr="00F868F1" w:rsidTr="00F868F1">
        <w:trPr>
          <w:trHeight w:val="675"/>
        </w:trPr>
        <w:tc>
          <w:tcPr>
            <w:tcW w:w="2835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  <w:t>زير مجموعه هاي بخش اول</w:t>
            </w: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/>
            </w:tcBorders>
          </w:tcPr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425809" w:rsidRPr="00F868F1" w:rsidTr="00F868F1">
        <w:trPr>
          <w:trHeight w:val="542"/>
        </w:trPr>
        <w:tc>
          <w:tcPr>
            <w:tcW w:w="2835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18"/>
                <w:szCs w:val="18"/>
                <w:rtl/>
              </w:rPr>
              <w:t>عنوان  بخش  دوم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425809" w:rsidRPr="00F868F1" w:rsidTr="00F868F1">
        <w:trPr>
          <w:trHeight w:val="542"/>
        </w:trPr>
        <w:tc>
          <w:tcPr>
            <w:tcW w:w="2835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  <w:t>زير مجموعه هاي بخش دوم</w:t>
            </w: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/>
            </w:tcBorders>
          </w:tcPr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425809" w:rsidRPr="00F868F1" w:rsidTr="00F868F1">
        <w:trPr>
          <w:trHeight w:val="542"/>
        </w:trPr>
        <w:tc>
          <w:tcPr>
            <w:tcW w:w="2835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18"/>
                <w:szCs w:val="18"/>
                <w:rtl/>
              </w:rPr>
              <w:t>عنوان  بخش  سوم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425809" w:rsidRPr="00F868F1" w:rsidTr="00F868F1">
        <w:trPr>
          <w:trHeight w:val="542"/>
        </w:trPr>
        <w:tc>
          <w:tcPr>
            <w:tcW w:w="2835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  <w:t>زير مجموعه هاي بخش سوم</w:t>
            </w: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/>
            </w:tcBorders>
          </w:tcPr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425809" w:rsidRPr="00F868F1" w:rsidTr="00F868F1">
        <w:trPr>
          <w:trHeight w:val="542"/>
        </w:trPr>
        <w:tc>
          <w:tcPr>
            <w:tcW w:w="2835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  <w:t>عنوان  بخش  چهارم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</w:tr>
      <w:tr w:rsidR="00425809" w:rsidRPr="00F868F1" w:rsidTr="00F868F1">
        <w:trPr>
          <w:trHeight w:val="542"/>
        </w:trPr>
        <w:tc>
          <w:tcPr>
            <w:tcW w:w="2835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4" w:space="0" w:color="auto"/>
            </w:tcBorders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  <w:t>زير مجموعه هاي بخش چهارم</w:t>
            </w: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/>
            </w:tcBorders>
          </w:tcPr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425809" w:rsidRPr="00F868F1" w:rsidTr="00F868F1">
        <w:trPr>
          <w:trHeight w:val="542"/>
        </w:trPr>
        <w:tc>
          <w:tcPr>
            <w:tcW w:w="2835" w:type="dxa"/>
            <w:gridSpan w:val="2"/>
            <w:vMerge/>
            <w:tcBorders>
              <w:top w:val="nil"/>
              <w:left w:val="single" w:sz="8" w:space="0" w:color="4F81BD"/>
              <w:bottom w:val="nil"/>
              <w:right w:val="single" w:sz="4" w:space="0" w:color="auto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  <w:t>عنوان  بخش پنجم</w:t>
            </w:r>
          </w:p>
        </w:tc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4F81BD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</w:tr>
      <w:tr w:rsidR="00425809" w:rsidRPr="00F868F1" w:rsidTr="00F868F1">
        <w:trPr>
          <w:trHeight w:val="542"/>
        </w:trPr>
        <w:tc>
          <w:tcPr>
            <w:tcW w:w="283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  <w:t>زير مجموعه هاي بخش  پنجم</w:t>
            </w: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/>
            </w:tcBorders>
          </w:tcPr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425809" w:rsidRPr="00F868F1" w:rsidTr="00F868F1">
        <w:trPr>
          <w:trHeight w:val="542"/>
        </w:trPr>
        <w:tc>
          <w:tcPr>
            <w:tcW w:w="2835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  <w:t>عنوان  بخش ششم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/>
            </w:tcBorders>
            <w:shd w:val="clear" w:color="auto" w:fill="D3DFEE"/>
          </w:tcPr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</w:tr>
      <w:tr w:rsidR="00425809" w:rsidRPr="00F868F1" w:rsidTr="00F868F1">
        <w:trPr>
          <w:trHeight w:val="1898"/>
        </w:trPr>
        <w:tc>
          <w:tcPr>
            <w:tcW w:w="2835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  <w:t>زير مجموعه هاي بخش  ششم</w:t>
            </w: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  <w:p w:rsidR="00425809" w:rsidRPr="00F868F1" w:rsidRDefault="00425809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/>
            </w:tcBorders>
          </w:tcPr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425809" w:rsidRPr="00F868F1" w:rsidRDefault="00425809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2A34F2" w:rsidRPr="00F868F1" w:rsidTr="00D625B3">
        <w:trPr>
          <w:trHeight w:val="660"/>
        </w:trPr>
        <w:tc>
          <w:tcPr>
            <w:tcW w:w="283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2A34F2" w:rsidRPr="00F868F1" w:rsidRDefault="002A34F2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2A34F2" w:rsidRPr="00F868F1" w:rsidRDefault="002A34F2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2A34F2" w:rsidRPr="00F868F1" w:rsidRDefault="002A34F2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 xml:space="preserve"> فهرست منابع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A34F2" w:rsidRPr="00F868F1" w:rsidRDefault="002A34F2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  <w:t xml:space="preserve"> نام  و نام خانوادگي مولف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A34F2" w:rsidRPr="00F868F1" w:rsidRDefault="002A34F2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 xml:space="preserve"> نام اثر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A34F2" w:rsidRPr="00F868F1" w:rsidRDefault="002A34F2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 xml:space="preserve"> انتشارات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A34F2" w:rsidRPr="00F868F1" w:rsidRDefault="002A34F2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F868F1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 xml:space="preserve">  سال نشر</w:t>
            </w:r>
          </w:p>
        </w:tc>
      </w:tr>
      <w:tr w:rsidR="002A34F2" w:rsidRPr="00F868F1" w:rsidTr="00D625B3">
        <w:trPr>
          <w:trHeight w:val="433"/>
        </w:trPr>
        <w:tc>
          <w:tcPr>
            <w:tcW w:w="2835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2A34F2" w:rsidRPr="00F868F1" w:rsidRDefault="002A34F2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2" w:rsidRPr="00F868F1" w:rsidRDefault="002A34F2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2" w:rsidRPr="00F868F1" w:rsidRDefault="002A34F2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2" w:rsidRPr="00F868F1" w:rsidRDefault="002A34F2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2" w:rsidRPr="00F868F1" w:rsidRDefault="002A34F2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</w:tr>
      <w:tr w:rsidR="002A34F2" w:rsidRPr="00F868F1" w:rsidTr="00D625B3">
        <w:trPr>
          <w:trHeight w:val="405"/>
        </w:trPr>
        <w:tc>
          <w:tcPr>
            <w:tcW w:w="2835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2A34F2" w:rsidRPr="00F868F1" w:rsidRDefault="002A34F2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A34F2" w:rsidRPr="00F868F1" w:rsidRDefault="002A34F2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A34F2" w:rsidRPr="00F868F1" w:rsidRDefault="002A34F2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A34F2" w:rsidRPr="00F868F1" w:rsidRDefault="002A34F2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A34F2" w:rsidRPr="00F868F1" w:rsidRDefault="002A34F2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</w:tr>
      <w:tr w:rsidR="00F868F1" w:rsidRPr="00F868F1" w:rsidTr="00D625B3">
        <w:trPr>
          <w:trHeight w:val="405"/>
        </w:trPr>
        <w:tc>
          <w:tcPr>
            <w:tcW w:w="2835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F868F1" w:rsidRPr="00F868F1" w:rsidRDefault="00F868F1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F1" w:rsidRPr="00F868F1" w:rsidRDefault="00F868F1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F1" w:rsidRPr="00F868F1" w:rsidRDefault="00F868F1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F1" w:rsidRPr="00F868F1" w:rsidRDefault="00F868F1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F1" w:rsidRPr="00F868F1" w:rsidRDefault="00F868F1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</w:tr>
      <w:tr w:rsidR="002A34F2" w:rsidRPr="00F868F1" w:rsidTr="00D625B3">
        <w:trPr>
          <w:trHeight w:val="285"/>
        </w:trPr>
        <w:tc>
          <w:tcPr>
            <w:tcW w:w="2835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2A34F2" w:rsidRPr="00F868F1" w:rsidRDefault="002A34F2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A34F2" w:rsidRPr="00F868F1" w:rsidRDefault="002A34F2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A34F2" w:rsidRPr="00F868F1" w:rsidRDefault="002A34F2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A34F2" w:rsidRPr="00F868F1" w:rsidRDefault="002A34F2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A34F2" w:rsidRPr="00F868F1" w:rsidRDefault="002A34F2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</w:tr>
      <w:tr w:rsidR="00D625B3" w:rsidRPr="00F868F1" w:rsidTr="00D625B3">
        <w:trPr>
          <w:trHeight w:val="285"/>
        </w:trPr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D625B3" w:rsidRPr="00F868F1" w:rsidRDefault="00D625B3" w:rsidP="00D625B3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نام و نام خانوادگي  مسئول  پيگيري دفترچه فوق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D625B3" w:rsidRPr="00D625B3" w:rsidRDefault="00D625B3" w:rsidP="00D625B3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 w:rsidRPr="00D625B3"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شماره تماس مستقيم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D625B3" w:rsidRPr="00F868F1" w:rsidRDefault="00D625B3" w:rsidP="00D625B3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شماره تماس همراه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D625B3" w:rsidRPr="00F868F1" w:rsidRDefault="00D625B3" w:rsidP="00D625B3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 xml:space="preserve"> سمت در واحد دانشگاهي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D625B3" w:rsidRDefault="00D625B3" w:rsidP="00D625B3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 xml:space="preserve">         توضيحات </w:t>
            </w:r>
          </w:p>
          <w:p w:rsidR="00D625B3" w:rsidRPr="00F868F1" w:rsidRDefault="00D625B3" w:rsidP="00D625B3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D625B3" w:rsidRPr="00F868F1" w:rsidRDefault="00D625B3" w:rsidP="00D625B3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  <w:t>امضاء و درج تاريخ</w:t>
            </w:r>
          </w:p>
        </w:tc>
      </w:tr>
      <w:tr w:rsidR="00D625B3" w:rsidRPr="00F868F1" w:rsidTr="00D625B3">
        <w:trPr>
          <w:trHeight w:val="285"/>
        </w:trPr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D625B3" w:rsidRDefault="00D625B3" w:rsidP="00D625B3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D625B3" w:rsidRDefault="00D625B3" w:rsidP="00D625B3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  <w:p w:rsidR="00D625B3" w:rsidRDefault="00D625B3" w:rsidP="00D625B3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D625B3" w:rsidRDefault="00D625B3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  <w:p w:rsidR="00D625B3" w:rsidRDefault="00D625B3" w:rsidP="00F868F1">
            <w:pPr>
              <w:spacing w:after="0" w:line="240" w:lineRule="auto"/>
              <w:jc w:val="center"/>
              <w:rPr>
                <w:rFonts w:ascii="Cambria" w:eastAsia="Times New Roman" w:hAnsi="Cambria" w:cs="B Titr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D625B3" w:rsidRDefault="00D625B3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D625B3" w:rsidRDefault="00D625B3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D625B3" w:rsidRDefault="00D625B3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D625B3" w:rsidRDefault="00D625B3" w:rsidP="00F868F1">
            <w:pPr>
              <w:spacing w:after="0" w:line="240" w:lineRule="auto"/>
              <w:rPr>
                <w:rFonts w:ascii="Cambria" w:eastAsia="Times New Roman" w:hAnsi="Cambria" w:cs="B Titr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3C3E0B" w:rsidRDefault="003C3E0B">
      <w:pPr>
        <w:rPr>
          <w:rFonts w:hint="cs"/>
          <w:rtl/>
        </w:rPr>
      </w:pPr>
    </w:p>
    <w:p w:rsidR="003C3E0B" w:rsidRDefault="0009357B" w:rsidP="0009357B">
      <w:pPr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درج مشخصات كليه موارد خواسته شده در فرم ضروري بوده و  كليه ستون ها حتماً تكميل گردد.</w:t>
      </w:r>
    </w:p>
    <w:p w:rsidR="0009357B" w:rsidRDefault="0009357B" w:rsidP="0009357B">
      <w:pPr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درج شماره تماس و مشخصات فرد مسئولي كه بتوان درصورت نياز  و جهت پاسخگويي و رفع شبهات با وي تماس حاصل نمود الزامي است</w:t>
      </w:r>
    </w:p>
    <w:p w:rsidR="0009357B" w:rsidRDefault="0009357B"/>
    <w:sectPr w:rsidR="0009357B" w:rsidSect="00F40E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7ECE"/>
    <w:multiLevelType w:val="hybridMultilevel"/>
    <w:tmpl w:val="11184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E0B"/>
    <w:rsid w:val="0009357B"/>
    <w:rsid w:val="002A34F2"/>
    <w:rsid w:val="003033D5"/>
    <w:rsid w:val="003C3E0B"/>
    <w:rsid w:val="00425809"/>
    <w:rsid w:val="006202EB"/>
    <w:rsid w:val="00A12EA0"/>
    <w:rsid w:val="00A65AD0"/>
    <w:rsid w:val="00AA3E21"/>
    <w:rsid w:val="00AE2052"/>
    <w:rsid w:val="00AE4227"/>
    <w:rsid w:val="00B80E4B"/>
    <w:rsid w:val="00C70AA6"/>
    <w:rsid w:val="00CF3510"/>
    <w:rsid w:val="00D625B3"/>
    <w:rsid w:val="00EF3F5E"/>
    <w:rsid w:val="00F40E32"/>
    <w:rsid w:val="00F8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1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">
    <w:name w:val="Light Grid Accent 1"/>
    <w:basedOn w:val="TableNormal"/>
    <w:uiPriority w:val="62"/>
    <w:rsid w:val="003C3E0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D366-00E8-479F-B297-87846529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erdc1</cp:lastModifiedBy>
  <cp:revision>2</cp:revision>
  <cp:lastPrinted>2010-07-17T05:28:00Z</cp:lastPrinted>
  <dcterms:created xsi:type="dcterms:W3CDTF">2015-10-12T07:08:00Z</dcterms:created>
  <dcterms:modified xsi:type="dcterms:W3CDTF">2015-10-12T07:08:00Z</dcterms:modified>
</cp:coreProperties>
</file>