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5908"/>
      </w:tblGrid>
      <w:tr w:rsidR="00A712B7" w:rsidTr="00FC04F6">
        <w:trPr>
          <w:trHeight w:val="412"/>
        </w:trPr>
        <w:tc>
          <w:tcPr>
            <w:tcW w:w="11437" w:type="dxa"/>
            <w:gridSpan w:val="2"/>
            <w:tcBorders>
              <w:bottom w:val="double" w:sz="4" w:space="0" w:color="auto"/>
            </w:tcBorders>
          </w:tcPr>
          <w:p w:rsidR="00A712B7" w:rsidRDefault="00F1695A" w:rsidP="00B0664D">
            <w:pPr>
              <w:tabs>
                <w:tab w:val="left" w:pos="393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F1695A">
              <w:rPr>
                <w:rFonts w:hint="cs"/>
                <w:b/>
                <w:bCs/>
                <w:rtl/>
              </w:rPr>
              <w:t xml:space="preserve">مهندس بوانی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</w:t>
            </w:r>
            <w:r w:rsidR="001221A0">
              <w:rPr>
                <w:rFonts w:hint="cs"/>
                <w:b/>
                <w:bCs/>
                <w:rtl/>
              </w:rPr>
              <w:t xml:space="preserve">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  <w:r w:rsidR="00A712B7" w:rsidRPr="00A712B7">
              <w:rPr>
                <w:rFonts w:hint="cs"/>
                <w:b/>
                <w:bCs/>
                <w:rtl/>
              </w:rPr>
              <w:t>تمرین</w:t>
            </w:r>
            <w:r w:rsidR="001221A0">
              <w:rPr>
                <w:b/>
                <w:bCs/>
              </w:rPr>
              <w:t xml:space="preserve"> </w:t>
            </w:r>
            <w:r w:rsidR="00A712B7" w:rsidRPr="00A712B7">
              <w:rPr>
                <w:rFonts w:hint="cs"/>
                <w:b/>
                <w:bCs/>
                <w:rtl/>
              </w:rPr>
              <w:t xml:space="preserve">های استاتیک          </w:t>
            </w:r>
            <w:r w:rsidR="00A712B7"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712B7" w:rsidRPr="00A712B7">
              <w:rPr>
                <w:b/>
                <w:bCs/>
                <w:sz w:val="28"/>
                <w:szCs w:val="28"/>
              </w:rPr>
              <w:t>HW#</w:t>
            </w:r>
            <w:r w:rsidR="00B0664D">
              <w:rPr>
                <w:b/>
                <w:bCs/>
                <w:sz w:val="28"/>
                <w:szCs w:val="28"/>
              </w:rPr>
              <w:t>5</w:t>
            </w:r>
            <w:r w:rsidR="00A712B7" w:rsidRPr="00A712B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1695A" w:rsidRDefault="00F1695A" w:rsidP="00F1695A">
            <w:pPr>
              <w:tabs>
                <w:tab w:val="left" w:pos="3930"/>
              </w:tabs>
              <w:bidi/>
            </w:pPr>
          </w:p>
        </w:tc>
      </w:tr>
      <w:tr w:rsidR="00FC04F6" w:rsidTr="00B0664D">
        <w:trPr>
          <w:trHeight w:val="343"/>
        </w:trPr>
        <w:tc>
          <w:tcPr>
            <w:tcW w:w="5529" w:type="dxa"/>
            <w:tcBorders>
              <w:top w:val="double" w:sz="4" w:space="0" w:color="auto"/>
            </w:tcBorders>
          </w:tcPr>
          <w:p w:rsidR="00FC04F6" w:rsidRDefault="00B0664D" w:rsidP="00FC04F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8240" behindDoc="0" locked="0" layoutInCell="1" allowOverlap="1" wp14:anchorId="2ACE7AE7" wp14:editId="4E4DA770">
                  <wp:simplePos x="969645" y="596265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908175" cy="2146300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" r="9587" b="8510"/>
                          <a:stretch/>
                        </pic:blipFill>
                        <pic:spPr bwMode="auto">
                          <a:xfrm>
                            <a:off x="0" y="0"/>
                            <a:ext cx="1907900" cy="214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4F6" w:rsidRPr="00FC04F6">
              <w:rPr>
                <w:rFonts w:asciiTheme="majorBidi" w:hAnsiTheme="majorBidi" w:cstheme="majorBidi"/>
              </w:rPr>
              <w:t>The 0.</w:t>
            </w:r>
            <w:r>
              <w:rPr>
                <w:rFonts w:asciiTheme="majorBidi" w:hAnsiTheme="majorBidi" w:cstheme="majorBidi"/>
                <w:noProof/>
              </w:rPr>
              <w:t xml:space="preserve"> </w:t>
            </w:r>
            <w:r w:rsidR="00FC04F6" w:rsidRPr="00FC04F6">
              <w:rPr>
                <w:rFonts w:asciiTheme="majorBidi" w:hAnsiTheme="majorBidi" w:cstheme="majorBidi"/>
              </w:rPr>
              <w:t xml:space="preserve">61 </w:t>
            </w:r>
            <m:oMath>
              <m:r>
                <w:rPr>
                  <w:rFonts w:ascii="Cambria Math" w:hAnsi="Cambria Math" w:cstheme="majorBidi"/>
                </w:rPr>
                <m:t>×</m:t>
              </m:r>
            </m:oMath>
            <w:r w:rsidR="00FC04F6" w:rsidRPr="00FC04F6">
              <w:rPr>
                <w:rFonts w:asciiTheme="majorBidi" w:hAnsiTheme="majorBidi" w:cstheme="majorBidi"/>
              </w:rPr>
              <w:t xml:space="preserve"> 1.00-m lid </w:t>
            </w:r>
            <w:r w:rsidR="00FC04F6" w:rsidRPr="00FC04F6">
              <w:rPr>
                <w:rFonts w:asciiTheme="majorBidi" w:hAnsiTheme="majorBidi" w:cstheme="majorBidi"/>
                <w:i/>
                <w:iCs/>
              </w:rPr>
              <w:t>ABCD of</w:t>
            </w:r>
            <w:r w:rsidR="00FC04F6">
              <w:rPr>
                <w:rFonts w:asciiTheme="majorBidi" w:hAnsiTheme="majorBidi" w:cstheme="majorBidi"/>
              </w:rPr>
              <w:t xml:space="preserve"> a storage bin is hinged alongs</w:t>
            </w:r>
            <w:r w:rsidR="00FC04F6" w:rsidRPr="00FC04F6">
              <w:rPr>
                <w:rFonts w:asciiTheme="majorBidi" w:hAnsiTheme="majorBidi" w:cstheme="majorBidi"/>
              </w:rPr>
              <w:t>ide</w:t>
            </w:r>
            <w:r w:rsidR="00FC04F6" w:rsidRPr="00FC04F6">
              <w:rPr>
                <w:rFonts w:asciiTheme="majorBidi" w:hAnsiTheme="majorBidi" w:cstheme="majorBidi"/>
                <w:rtl/>
              </w:rPr>
              <w:t xml:space="preserve"> </w:t>
            </w:r>
            <w:r w:rsidR="00FC04F6">
              <w:rPr>
                <w:rFonts w:asciiTheme="majorBidi" w:hAnsiTheme="majorBidi" w:cstheme="majorBidi"/>
                <w:i/>
                <w:iCs/>
              </w:rPr>
              <w:t>AB</w:t>
            </w:r>
            <w:r w:rsidR="00FC04F6" w:rsidRPr="00FC04F6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FC04F6" w:rsidRPr="00FC04F6">
              <w:rPr>
                <w:rFonts w:asciiTheme="majorBidi" w:hAnsiTheme="majorBidi" w:cstheme="majorBidi"/>
              </w:rPr>
              <w:t xml:space="preserve">and is held open by looping cord </w:t>
            </w:r>
            <w:r w:rsidR="00FC04F6" w:rsidRPr="00FC04F6">
              <w:rPr>
                <w:rFonts w:asciiTheme="majorBidi" w:hAnsiTheme="majorBidi" w:cstheme="majorBidi"/>
                <w:i/>
                <w:iCs/>
              </w:rPr>
              <w:t>DEC over</w:t>
            </w:r>
            <w:r w:rsidR="00FC04F6" w:rsidRPr="00FC04F6">
              <w:rPr>
                <w:rFonts w:asciiTheme="majorBidi" w:hAnsiTheme="majorBidi" w:cstheme="majorBidi"/>
              </w:rPr>
              <w:t xml:space="preserve"> a </w:t>
            </w:r>
            <w:r w:rsidR="00FC04F6" w:rsidRPr="00FC04F6">
              <w:rPr>
                <w:rFonts w:asciiTheme="majorBidi" w:hAnsiTheme="majorBidi" w:cstheme="majorBidi"/>
              </w:rPr>
              <w:t>f</w:t>
            </w:r>
            <w:r w:rsidR="00FC04F6" w:rsidRPr="00FC04F6">
              <w:rPr>
                <w:rFonts w:asciiTheme="majorBidi" w:hAnsiTheme="majorBidi" w:cstheme="majorBidi"/>
              </w:rPr>
              <w:t>rictionless hook</w:t>
            </w:r>
            <w:r w:rsidR="00FC04F6" w:rsidRPr="00FC04F6">
              <w:rPr>
                <w:rFonts w:asciiTheme="majorBidi" w:hAnsiTheme="majorBidi" w:cstheme="majorBidi"/>
                <w:rtl/>
              </w:rPr>
              <w:t xml:space="preserve"> </w:t>
            </w:r>
            <w:r w:rsidR="00FC04F6" w:rsidRPr="00FC04F6">
              <w:rPr>
                <w:rFonts w:asciiTheme="majorBidi" w:hAnsiTheme="majorBidi" w:cstheme="majorBidi"/>
              </w:rPr>
              <w:t xml:space="preserve">at </w:t>
            </w:r>
            <w:proofErr w:type="gramStart"/>
            <w:r w:rsidR="00FC04F6" w:rsidRPr="00FC04F6">
              <w:rPr>
                <w:rFonts w:asciiTheme="majorBidi" w:hAnsiTheme="majorBidi" w:cstheme="majorBidi"/>
                <w:i/>
                <w:iCs/>
              </w:rPr>
              <w:t xml:space="preserve">E </w:t>
            </w:r>
            <w:r w:rsidR="00FC04F6" w:rsidRPr="00FC04F6">
              <w:rPr>
                <w:rFonts w:asciiTheme="majorBidi" w:hAnsiTheme="majorBidi" w:cstheme="majorBidi"/>
              </w:rPr>
              <w:t>.</w:t>
            </w:r>
            <w:proofErr w:type="gramEnd"/>
            <w:r w:rsidR="00FC04F6" w:rsidRPr="00FC04F6">
              <w:rPr>
                <w:rFonts w:asciiTheme="majorBidi" w:hAnsiTheme="majorBidi" w:cstheme="majorBidi"/>
              </w:rPr>
              <w:t xml:space="preserve"> If the tension in the cord is 66 N, determine the moment</w:t>
            </w:r>
            <w:r w:rsidR="00FC04F6" w:rsidRPr="00FC04F6">
              <w:rPr>
                <w:rFonts w:asciiTheme="majorBidi" w:hAnsiTheme="majorBidi" w:cstheme="majorBidi"/>
                <w:rtl/>
              </w:rPr>
              <w:t xml:space="preserve"> </w:t>
            </w:r>
            <w:r w:rsidR="00FC04F6" w:rsidRPr="00FC04F6">
              <w:rPr>
                <w:rFonts w:asciiTheme="majorBidi" w:hAnsiTheme="majorBidi" w:cstheme="majorBidi"/>
              </w:rPr>
              <w:t>about each of the coordinate axes of the force exerted by the cord</w:t>
            </w:r>
            <w:r w:rsidR="00FC04F6" w:rsidRPr="00FC04F6">
              <w:rPr>
                <w:rFonts w:asciiTheme="majorBidi" w:hAnsiTheme="majorBidi" w:cstheme="majorBidi"/>
              </w:rPr>
              <w:t xml:space="preserve"> </w:t>
            </w:r>
            <w:r w:rsidR="00FC04F6" w:rsidRPr="00FC04F6">
              <w:rPr>
                <w:rFonts w:asciiTheme="majorBidi" w:hAnsiTheme="majorBidi" w:cstheme="majorBidi"/>
              </w:rPr>
              <w:t xml:space="preserve">at </w:t>
            </w:r>
            <w:r w:rsidR="00FC04F6">
              <w:rPr>
                <w:rFonts w:asciiTheme="majorBidi" w:hAnsiTheme="majorBidi" w:cstheme="majorBidi"/>
                <w:i/>
                <w:iCs/>
              </w:rPr>
              <w:t>D</w:t>
            </w:r>
            <w:r w:rsidR="00FC04F6" w:rsidRPr="00FC04F6">
              <w:rPr>
                <w:rFonts w:asciiTheme="majorBidi" w:hAnsiTheme="majorBidi" w:cstheme="majorBidi"/>
              </w:rPr>
              <w:t>.</w:t>
            </w:r>
          </w:p>
          <w:p w:rsidR="00B0664D" w:rsidRPr="00FC04F6" w:rsidRDefault="00B0664D" w:rsidP="00B0664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908" w:type="dxa"/>
            <w:tcBorders>
              <w:top w:val="double" w:sz="4" w:space="0" w:color="auto"/>
            </w:tcBorders>
          </w:tcPr>
          <w:p w:rsidR="003F0D90" w:rsidRPr="003F0D90" w:rsidRDefault="003F0D90" w:rsidP="003F0D9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F0D90">
              <w:rPr>
                <w:rFonts w:asciiTheme="majorBidi" w:hAnsiTheme="majorBidi" w:cstheme="majorBidi"/>
              </w:rPr>
              <w:t>For the beam and loading shown, determine (a) the reaction at A</w:t>
            </w:r>
            <w:proofErr w:type="gramStart"/>
            <w:r w:rsidRPr="003F0D90">
              <w:rPr>
                <w:rFonts w:asciiTheme="majorBidi" w:hAnsiTheme="majorBidi" w:cstheme="majorBidi"/>
              </w:rPr>
              <w:t>,(</w:t>
            </w:r>
            <w:proofErr w:type="gramEnd"/>
            <w:r w:rsidRPr="003F0D90">
              <w:rPr>
                <w:rFonts w:asciiTheme="majorBidi" w:hAnsiTheme="majorBidi" w:cstheme="majorBidi"/>
              </w:rPr>
              <w:t>b) the tension in cable BC.</w:t>
            </w:r>
          </w:p>
          <w:p w:rsidR="00FC04F6" w:rsidRDefault="003F0D90" w:rsidP="00450D39">
            <w:pPr>
              <w:tabs>
                <w:tab w:val="left" w:pos="3930"/>
              </w:tabs>
            </w:pPr>
            <w:r>
              <w:rPr>
                <w:noProof/>
              </w:rPr>
              <w:drawing>
                <wp:inline distT="0" distB="0" distL="0" distR="0" wp14:anchorId="206413F2" wp14:editId="3A5DE31C">
                  <wp:extent cx="3265950" cy="177314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088" cy="177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4F6" w:rsidTr="00B0664D">
        <w:trPr>
          <w:trHeight w:val="279"/>
        </w:trPr>
        <w:tc>
          <w:tcPr>
            <w:tcW w:w="5529" w:type="dxa"/>
          </w:tcPr>
          <w:p w:rsidR="00FC04F6" w:rsidRPr="00843F94" w:rsidRDefault="008822C7" w:rsidP="00843F9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BD55BB" wp14:editId="368ED53B">
                  <wp:simplePos x="0" y="0"/>
                  <wp:positionH relativeFrom="margin">
                    <wp:posOffset>579755</wp:posOffset>
                  </wp:positionH>
                  <wp:positionV relativeFrom="margin">
                    <wp:posOffset>1064895</wp:posOffset>
                  </wp:positionV>
                  <wp:extent cx="2819400" cy="295783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95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3F94">
              <w:rPr>
                <w:rFonts w:asciiTheme="majorBidi" w:hAnsiTheme="majorBidi" w:cstheme="majorBidi"/>
              </w:rPr>
              <w:t>The frame ACD is hinged at A and D and is supported by a</w:t>
            </w:r>
            <w:r w:rsidRPr="00843F94">
              <w:rPr>
                <w:rFonts w:asciiTheme="majorBidi" w:hAnsiTheme="majorBidi" w:cstheme="majorBidi"/>
              </w:rPr>
              <w:t xml:space="preserve"> </w:t>
            </w:r>
            <w:r w:rsidRPr="00843F94">
              <w:rPr>
                <w:rFonts w:asciiTheme="majorBidi" w:hAnsiTheme="majorBidi" w:cstheme="majorBidi"/>
              </w:rPr>
              <w:t>cable that passes through a ring at B and is attached to hooks at</w:t>
            </w:r>
            <w:r w:rsidRPr="00843F94">
              <w:rPr>
                <w:rFonts w:asciiTheme="majorBidi" w:hAnsiTheme="majorBidi" w:cstheme="majorBidi"/>
              </w:rPr>
              <w:t xml:space="preserve"> </w:t>
            </w:r>
            <w:r w:rsidRPr="00843F94">
              <w:rPr>
                <w:rFonts w:asciiTheme="majorBidi" w:hAnsiTheme="majorBidi" w:cstheme="majorBidi"/>
              </w:rPr>
              <w:t xml:space="preserve">G and </w:t>
            </w:r>
            <w:proofErr w:type="gramStart"/>
            <w:r w:rsidRPr="00843F94">
              <w:rPr>
                <w:rFonts w:asciiTheme="majorBidi" w:hAnsiTheme="majorBidi" w:cstheme="majorBidi"/>
              </w:rPr>
              <w:t>H .</w:t>
            </w:r>
            <w:proofErr w:type="gramEnd"/>
            <w:r w:rsidRPr="00843F94">
              <w:rPr>
                <w:rFonts w:asciiTheme="majorBidi" w:hAnsiTheme="majorBidi" w:cstheme="majorBidi"/>
              </w:rPr>
              <w:t xml:space="preserve"> Knowing that the tension in the cable is 450 N, determine</w:t>
            </w:r>
            <w:r w:rsidRPr="00843F94">
              <w:rPr>
                <w:rFonts w:asciiTheme="majorBidi" w:hAnsiTheme="majorBidi" w:cstheme="majorBidi"/>
              </w:rPr>
              <w:t xml:space="preserve"> </w:t>
            </w:r>
            <w:r w:rsidRPr="00843F94">
              <w:rPr>
                <w:rFonts w:asciiTheme="majorBidi" w:hAnsiTheme="majorBidi" w:cstheme="majorBidi"/>
              </w:rPr>
              <w:t>the moment about the diagonal AD of the force exerted on</w:t>
            </w:r>
            <w:r w:rsidRPr="00843F94">
              <w:rPr>
                <w:rFonts w:asciiTheme="majorBidi" w:hAnsiTheme="majorBidi" w:cstheme="majorBidi"/>
              </w:rPr>
              <w:t xml:space="preserve"> </w:t>
            </w:r>
            <w:r w:rsidRPr="00843F94">
              <w:rPr>
                <w:rFonts w:asciiTheme="majorBidi" w:hAnsiTheme="majorBidi" w:cstheme="majorBidi"/>
              </w:rPr>
              <w:t>the frame by portion BH of the cable</w:t>
            </w:r>
            <w:r w:rsidRPr="00843F94">
              <w:rPr>
                <w:rFonts w:asciiTheme="majorBidi" w:hAnsiTheme="majorBidi" w:cstheme="majorBidi"/>
              </w:rPr>
              <w:t xml:space="preserve">. </w:t>
            </w:r>
          </w:p>
        </w:tc>
        <w:tc>
          <w:tcPr>
            <w:tcW w:w="5908" w:type="dxa"/>
          </w:tcPr>
          <w:p w:rsidR="00FC04F6" w:rsidRPr="00843F94" w:rsidRDefault="00843F94" w:rsidP="00304F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  <w:r w:rsidRPr="00843F94">
              <w:rPr>
                <w:rFonts w:asciiTheme="majorBidi" w:hAnsiTheme="majorBidi" w:cstheme="majorBidi"/>
              </w:rPr>
              <w:t>A T-shaped bracket supports the four loads shown. Determine the</w:t>
            </w:r>
            <w:r w:rsidRPr="00843F94">
              <w:rPr>
                <w:rFonts w:asciiTheme="majorBidi" w:hAnsiTheme="majorBidi" w:cstheme="majorBidi"/>
              </w:rPr>
              <w:t xml:space="preserve"> </w:t>
            </w:r>
            <w:r w:rsidRPr="00843F94">
              <w:rPr>
                <w:rFonts w:asciiTheme="majorBidi" w:hAnsiTheme="majorBidi" w:cstheme="majorBidi"/>
              </w:rPr>
              <w:t xml:space="preserve">reactions at A and B (a) if a </w:t>
            </w:r>
            <w:r>
              <w:rPr>
                <w:rFonts w:asciiTheme="majorBidi" w:hAnsiTheme="majorBidi" w:cstheme="majorBidi"/>
              </w:rPr>
              <w:t>=</w:t>
            </w:r>
            <w:r w:rsidRPr="00843F94">
              <w:rPr>
                <w:rFonts w:asciiTheme="majorBidi" w:hAnsiTheme="majorBidi" w:cstheme="majorBidi"/>
              </w:rPr>
              <w:t xml:space="preserve"> 10 in., (b) if a </w:t>
            </w:r>
            <w:r>
              <w:rPr>
                <w:rFonts w:asciiTheme="majorBidi" w:hAnsiTheme="majorBidi" w:cstheme="majorBidi"/>
              </w:rPr>
              <w:t>=</w:t>
            </w:r>
            <w:r w:rsidRPr="00843F94">
              <w:rPr>
                <w:rFonts w:asciiTheme="majorBidi" w:hAnsiTheme="majorBidi" w:cstheme="majorBidi"/>
              </w:rPr>
              <w:t xml:space="preserve"> 7 in.</w:t>
            </w:r>
          </w:p>
          <w:p w:rsidR="00843F94" w:rsidRDefault="00843F94" w:rsidP="00843F94">
            <w:pPr>
              <w:pStyle w:val="ListParagraph"/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2960784" cy="168567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784" cy="168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F94" w:rsidRDefault="00843F94" w:rsidP="00843F94"/>
          <w:p w:rsidR="00843F94" w:rsidRDefault="00843F94" w:rsidP="00843F94"/>
          <w:p w:rsidR="00843F94" w:rsidRDefault="00843F94" w:rsidP="00843F94"/>
          <w:p w:rsidR="00843F94" w:rsidRPr="00843F94" w:rsidRDefault="00843F94" w:rsidP="00843F94">
            <w:pPr>
              <w:jc w:val="center"/>
            </w:pPr>
          </w:p>
        </w:tc>
      </w:tr>
      <w:tr w:rsidR="00FC04F6" w:rsidTr="0085383E">
        <w:trPr>
          <w:trHeight w:val="3937"/>
        </w:trPr>
        <w:tc>
          <w:tcPr>
            <w:tcW w:w="5529" w:type="dxa"/>
          </w:tcPr>
          <w:p w:rsidR="00304FEF" w:rsidRDefault="007D5665" w:rsidP="00304FE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Bidi" w:eastAsia="CenturySchoolbookBT-Roman" w:hAnsiTheme="majorBidi" w:cstheme="majorBidi"/>
                <w:color w:val="231F20"/>
                <w:rtl/>
              </w:rPr>
            </w:pPr>
            <w:r w:rsidRPr="00304FEF">
              <w:rPr>
                <w:rFonts w:asciiTheme="majorBidi" w:hAnsiTheme="majorBidi" w:cstheme="majorBidi"/>
              </w:rPr>
              <w:t xml:space="preserve">For the beam and loading shown, determine the range of the </w:t>
            </w:r>
            <w:proofErr w:type="spellStart"/>
            <w:r w:rsidRPr="007D5665">
              <w:rPr>
                <w:rFonts w:asciiTheme="majorBidi" w:hAnsiTheme="majorBidi" w:cstheme="majorBidi"/>
              </w:rPr>
              <w:t>distancea</w:t>
            </w:r>
            <w:proofErr w:type="spellEnd"/>
            <w:r w:rsidRPr="007D5665">
              <w:rPr>
                <w:rFonts w:asciiTheme="majorBidi" w:hAnsiTheme="majorBidi" w:cstheme="majorBidi"/>
              </w:rPr>
              <w:t xml:space="preserve"> for which the reaction at B does not exceed 100 </w:t>
            </w:r>
            <w:proofErr w:type="spellStart"/>
            <w:r w:rsidRPr="007D5665">
              <w:rPr>
                <w:rFonts w:asciiTheme="majorBidi" w:hAnsiTheme="majorBidi" w:cstheme="majorBidi"/>
              </w:rPr>
              <w:t>lb</w:t>
            </w:r>
            <w:proofErr w:type="spellEnd"/>
            <w:r w:rsidRPr="007D5665">
              <w:rPr>
                <w:rFonts w:asciiTheme="majorBidi" w:hAnsiTheme="majorBidi" w:cstheme="majorBidi"/>
              </w:rPr>
              <w:t xml:space="preserve"> downward</w:t>
            </w:r>
            <w:r w:rsidRPr="007D5665">
              <w:rPr>
                <w:rFonts w:asciiTheme="majorBidi" w:hAnsiTheme="majorBidi" w:cstheme="majorBidi"/>
              </w:rPr>
              <w:t xml:space="preserve"> </w:t>
            </w:r>
            <w:r w:rsidRPr="007D5665">
              <w:rPr>
                <w:rFonts w:asciiTheme="majorBidi" w:hAnsiTheme="majorBidi" w:cstheme="majorBidi"/>
              </w:rPr>
              <w:t xml:space="preserve">or 200 </w:t>
            </w:r>
            <w:proofErr w:type="spellStart"/>
            <w:r w:rsidRPr="007D5665">
              <w:rPr>
                <w:rFonts w:asciiTheme="majorBidi" w:hAnsiTheme="majorBidi" w:cstheme="majorBidi"/>
              </w:rPr>
              <w:t>lb</w:t>
            </w:r>
            <w:proofErr w:type="spellEnd"/>
            <w:r w:rsidRPr="007D5665">
              <w:rPr>
                <w:rFonts w:asciiTheme="majorBidi" w:hAnsiTheme="majorBidi" w:cstheme="majorBidi"/>
              </w:rPr>
              <w:t xml:space="preserve"> upward.</w:t>
            </w:r>
          </w:p>
          <w:p w:rsidR="00FC04F6" w:rsidRPr="00304FEF" w:rsidRDefault="00304FEF" w:rsidP="00304FEF">
            <w:pPr>
              <w:tabs>
                <w:tab w:val="left" w:pos="1903"/>
              </w:tabs>
              <w:rPr>
                <w:rtl/>
              </w:rPr>
            </w:pPr>
            <w:r>
              <w:tab/>
            </w:r>
            <w:r w:rsidR="0085383E">
              <w:rPr>
                <w:noProof/>
              </w:rPr>
              <w:drawing>
                <wp:inline distT="0" distB="0" distL="0" distR="0" wp14:anchorId="687B7EE3" wp14:editId="64BFC678">
                  <wp:extent cx="3371215" cy="1526540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</w:tcPr>
          <w:p w:rsidR="00FC04F6" w:rsidRDefault="00344D85" w:rsidP="00344D8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344D85">
              <w:rPr>
                <w:rFonts w:asciiTheme="majorBidi" w:hAnsiTheme="majorBidi" w:cstheme="majorBidi"/>
              </w:rPr>
              <w:t>The bracket BCD is hinged at C and attached to a control cable</w:t>
            </w:r>
            <w:r w:rsidRPr="00344D85">
              <w:rPr>
                <w:rFonts w:asciiTheme="majorBidi" w:hAnsiTheme="majorBidi" w:cstheme="majorBidi"/>
              </w:rPr>
              <w:t xml:space="preserve"> </w:t>
            </w:r>
            <w:r w:rsidRPr="00344D85">
              <w:rPr>
                <w:rFonts w:asciiTheme="majorBidi" w:hAnsiTheme="majorBidi" w:cstheme="majorBidi"/>
              </w:rPr>
              <w:t>at B. For the loading shown, determine (a) the tension in the cable</w:t>
            </w:r>
            <w:proofErr w:type="gramStart"/>
            <w:r w:rsidRPr="00344D85">
              <w:rPr>
                <w:rFonts w:asciiTheme="majorBidi" w:hAnsiTheme="majorBidi" w:cstheme="majorBidi"/>
              </w:rPr>
              <w:t>,(</w:t>
            </w:r>
            <w:proofErr w:type="gramEnd"/>
            <w:r w:rsidRPr="00344D85">
              <w:rPr>
                <w:rFonts w:asciiTheme="majorBidi" w:hAnsiTheme="majorBidi" w:cstheme="majorBidi"/>
              </w:rPr>
              <w:t>b) the reaction at C.</w:t>
            </w:r>
          </w:p>
          <w:p w:rsidR="00344D85" w:rsidRPr="00344D85" w:rsidRDefault="00344D85" w:rsidP="00344D85">
            <w:pPr>
              <w:pStyle w:val="ListParagraph"/>
              <w:autoSpaceDE w:val="0"/>
              <w:autoSpaceDN w:val="0"/>
              <w:adjustRightInd w:val="0"/>
              <w:ind w:left="459" w:hanging="142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2C2DDB09" wp14:editId="7638C241">
                  <wp:extent cx="3339548" cy="1419823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548" cy="141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FF8" w:rsidTr="0085383E">
        <w:trPr>
          <w:trHeight w:val="3937"/>
        </w:trPr>
        <w:tc>
          <w:tcPr>
            <w:tcW w:w="5529" w:type="dxa"/>
          </w:tcPr>
          <w:p w:rsidR="00855FF8" w:rsidRPr="0037366B" w:rsidRDefault="0037366B" w:rsidP="00855FF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inorEastAsia" w:hAnsiTheme="majorBidi" w:cstheme="majorBidi"/>
              </w:rPr>
            </w:pPr>
            <w:r w:rsidRPr="0037366B">
              <w:rPr>
                <w:rFonts w:asciiTheme="majorBidi" w:eastAsiaTheme="minorEastAsia" w:hAnsiTheme="majorBidi" w:cstheme="majorBidi"/>
              </w:rPr>
              <w:lastRenderedPageBreak/>
              <w:t>For the frame and loading shown, determine the reactions at A and E when (a) a = 30°, (b) a = 45°.</w:t>
            </w:r>
          </w:p>
          <w:p w:rsidR="002B22BF" w:rsidRDefault="004D4A9B" w:rsidP="004D4A9B">
            <w:pPr>
              <w:pStyle w:val="ListParagraph"/>
              <w:autoSpaceDE w:val="0"/>
              <w:autoSpaceDN w:val="0"/>
              <w:adjustRightInd w:val="0"/>
              <w:ind w:left="317" w:hanging="14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7DC62277" wp14:editId="352533A1">
                  <wp:extent cx="3273342" cy="2655544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208" cy="265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A9B" w:rsidRPr="002B22BF" w:rsidRDefault="004D4A9B" w:rsidP="002B22BF">
            <w:pPr>
              <w:jc w:val="right"/>
            </w:pPr>
          </w:p>
        </w:tc>
        <w:tc>
          <w:tcPr>
            <w:tcW w:w="5908" w:type="dxa"/>
          </w:tcPr>
          <w:p w:rsidR="004D4A9B" w:rsidRPr="00C87810" w:rsidRDefault="00FE30B0" w:rsidP="00C8781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Bidi" w:eastAsiaTheme="minorEastAsia" w:hAnsiTheme="majorBidi" w:cstheme="majorBidi"/>
              </w:rPr>
            </w:pPr>
            <w:r w:rsidRPr="00C87810">
              <w:rPr>
                <w:rFonts w:asciiTheme="majorBidi" w:eastAsiaTheme="minorEastAsia" w:hAnsiTheme="majorBidi" w:cstheme="majorBidi"/>
              </w:rPr>
              <w:t xml:space="preserve"> </w:t>
            </w:r>
            <w:r w:rsidRPr="00C87810">
              <w:rPr>
                <w:rFonts w:asciiTheme="majorBidi" w:eastAsiaTheme="minorEastAsia" w:hAnsiTheme="majorBidi" w:cstheme="majorBidi"/>
              </w:rPr>
              <w:t>Determine the reactions at A and B when (a</w:t>
            </w:r>
            <w:proofErr w:type="gramStart"/>
            <w:r w:rsidRPr="00C87810">
              <w:rPr>
                <w:rFonts w:asciiTheme="majorBidi" w:eastAsiaTheme="minorEastAsia" w:hAnsiTheme="majorBidi" w:cstheme="majorBidi"/>
              </w:rPr>
              <w:t xml:space="preserve">) </w:t>
            </w:r>
            <w:proofErr w:type="gramEnd"/>
            <m:oMath>
              <m:r>
                <w:rPr>
                  <w:rFonts w:ascii="Cambria Math" w:eastAsiaTheme="minorEastAsia" w:hAnsi="Cambria Math" w:cstheme="majorBidi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 xml:space="preserve"> = 0</m:t>
              </m:r>
            </m:oMath>
            <w:r w:rsidRPr="00C87810">
              <w:rPr>
                <w:rFonts w:asciiTheme="majorBidi" w:eastAsiaTheme="minorEastAsia" w:hAnsiTheme="majorBidi" w:cstheme="majorBidi"/>
              </w:rPr>
              <w:t xml:space="preserve">, (b) </w:t>
            </w:r>
            <m:oMath>
              <m:r>
                <w:rPr>
                  <w:rFonts w:ascii="Cambria Math" w:eastAsiaTheme="minorEastAsia" w:hAnsi="Cambria Math" w:cstheme="majorBidi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 xml:space="preserve"> = 90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 w:hint="eastAsia"/>
                </w:rPr>
                <m:t>°</m:t>
              </m:r>
            </m:oMath>
            <w:r w:rsidRPr="00C87810">
              <w:rPr>
                <w:rFonts w:asciiTheme="majorBidi" w:eastAsiaTheme="minorEastAsia" w:hAnsiTheme="majorBidi" w:cstheme="majorBidi"/>
              </w:rPr>
              <w:t>,</w:t>
            </w:r>
            <w:r w:rsidRPr="00C87810">
              <w:rPr>
                <w:rFonts w:asciiTheme="majorBidi" w:eastAsiaTheme="minorEastAsia" w:hAnsiTheme="majorBidi" w:cstheme="majorBidi"/>
              </w:rPr>
              <w:t xml:space="preserve"> </w:t>
            </w:r>
            <w:r w:rsidRPr="00C87810">
              <w:rPr>
                <w:rFonts w:asciiTheme="majorBidi" w:eastAsiaTheme="minorEastAsia" w:hAnsiTheme="majorBidi" w:cstheme="majorBidi"/>
              </w:rPr>
              <w:t xml:space="preserve">(c) </w:t>
            </w:r>
            <m:oMath>
              <m:r>
                <w:rPr>
                  <w:rFonts w:ascii="Cambria Math" w:eastAsiaTheme="minorEastAsia" w:hAnsi="Cambria Math" w:cstheme="majorBidi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</w:rPr>
                <m:t xml:space="preserve"> = 30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 w:hint="eastAsia"/>
                </w:rPr>
                <m:t>°</m:t>
              </m:r>
            </m:oMath>
            <w:r w:rsidRPr="00C87810">
              <w:rPr>
                <w:rFonts w:asciiTheme="majorBidi" w:eastAsiaTheme="minorEastAsia" w:hAnsiTheme="majorBidi" w:cstheme="majorBidi"/>
              </w:rPr>
              <w:t>.</w:t>
            </w:r>
          </w:p>
          <w:p w:rsidR="004D4A9B" w:rsidRPr="00FE30B0" w:rsidRDefault="004D4A9B" w:rsidP="004D4A9B">
            <w:pPr>
              <w:rPr>
                <w:rFonts w:asciiTheme="majorBidi" w:eastAsiaTheme="minorEastAsia" w:hAnsiTheme="majorBidi" w:cstheme="majorBidi"/>
              </w:rPr>
            </w:pPr>
          </w:p>
          <w:p w:rsidR="004D4A9B" w:rsidRPr="00FE30B0" w:rsidRDefault="004D4A9B" w:rsidP="004D4A9B">
            <w:pPr>
              <w:rPr>
                <w:rFonts w:asciiTheme="majorBidi" w:eastAsiaTheme="minorEastAsia" w:hAnsiTheme="majorBidi" w:cstheme="majorBidi"/>
              </w:rPr>
            </w:pPr>
          </w:p>
          <w:p w:rsidR="004D4A9B" w:rsidRPr="00FE30B0" w:rsidRDefault="004D4A9B" w:rsidP="004D4A9B">
            <w:pPr>
              <w:rPr>
                <w:rFonts w:asciiTheme="majorBidi" w:eastAsiaTheme="minorEastAsia" w:hAnsiTheme="majorBidi" w:cstheme="majorBidi"/>
              </w:rPr>
            </w:pPr>
          </w:p>
          <w:p w:rsidR="004D4A9B" w:rsidRPr="00FE30B0" w:rsidRDefault="004D4A9B" w:rsidP="004D4A9B">
            <w:pPr>
              <w:rPr>
                <w:rFonts w:asciiTheme="majorBidi" w:eastAsiaTheme="minorEastAsia" w:hAnsiTheme="majorBidi" w:cstheme="majorBidi"/>
              </w:rPr>
            </w:pPr>
          </w:p>
          <w:p w:rsidR="004D4A9B" w:rsidRPr="00FE30B0" w:rsidRDefault="00F36D23" w:rsidP="004D4A9B">
            <w:pPr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  <w:noProof/>
              </w:rPr>
              <w:drawing>
                <wp:inline distT="0" distB="0" distL="0" distR="0" wp14:anchorId="6F3A7FD4" wp14:editId="3246C7C6">
                  <wp:extent cx="3307715" cy="2146935"/>
                  <wp:effectExtent l="0" t="0" r="698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715" cy="214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A9B" w:rsidRPr="00FE30B0" w:rsidRDefault="004D4A9B" w:rsidP="004D4A9B">
            <w:pPr>
              <w:rPr>
                <w:rFonts w:asciiTheme="majorBidi" w:eastAsiaTheme="minorEastAsia" w:hAnsiTheme="majorBidi" w:cstheme="majorBidi"/>
              </w:rPr>
            </w:pPr>
          </w:p>
          <w:p w:rsidR="00855FF8" w:rsidRPr="00FE30B0" w:rsidRDefault="00855FF8" w:rsidP="004D4A9B">
            <w:pPr>
              <w:ind w:firstLine="720"/>
              <w:rPr>
                <w:rFonts w:asciiTheme="majorBidi" w:eastAsiaTheme="minorEastAsia" w:hAnsiTheme="majorBidi" w:cstheme="majorBidi"/>
              </w:rPr>
            </w:pPr>
          </w:p>
        </w:tc>
      </w:tr>
      <w:tr w:rsidR="002B22BF" w:rsidTr="0085383E">
        <w:trPr>
          <w:trHeight w:val="3937"/>
        </w:trPr>
        <w:tc>
          <w:tcPr>
            <w:tcW w:w="5529" w:type="dxa"/>
          </w:tcPr>
          <w:p w:rsidR="002B22BF" w:rsidRPr="00F243F8" w:rsidRDefault="002B22BF" w:rsidP="002B22B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inorEastAsia" w:hAnsiTheme="majorBidi" w:cstheme="majorBidi"/>
              </w:rPr>
            </w:pPr>
            <w:r w:rsidRPr="002B22BF">
              <w:rPr>
                <w:rFonts w:asciiTheme="majorBidi" w:eastAsiaTheme="minorEastAsia" w:hAnsiTheme="majorBidi" w:cstheme="majorBidi"/>
              </w:rPr>
              <w:t xml:space="preserve">A rod AB, hinged at A and attached at B to cable BD, </w:t>
            </w:r>
            <w:proofErr w:type="spellStart"/>
            <w:r w:rsidRPr="002B22BF">
              <w:rPr>
                <w:rFonts w:asciiTheme="majorBidi" w:eastAsiaTheme="minorEastAsia" w:hAnsiTheme="majorBidi" w:cstheme="majorBidi"/>
              </w:rPr>
              <w:t>supportsthe</w:t>
            </w:r>
            <w:proofErr w:type="spellEnd"/>
            <w:r w:rsidRPr="002B22BF">
              <w:rPr>
                <w:rFonts w:asciiTheme="majorBidi" w:hAnsiTheme="majorBidi" w:cstheme="majorBidi"/>
                <w:sz w:val="19"/>
                <w:szCs w:val="19"/>
              </w:rPr>
              <w:t xml:space="preserve"> </w:t>
            </w:r>
            <w:r w:rsidRPr="002B22BF">
              <w:rPr>
                <w:rFonts w:asciiTheme="majorBidi" w:eastAsiaTheme="minorEastAsia" w:hAnsiTheme="majorBidi" w:cstheme="majorBidi"/>
              </w:rPr>
              <w:t xml:space="preserve">loads shown. Knowing that </w:t>
            </w:r>
            <m:oMath>
              <m:r>
                <w:rPr>
                  <w:rFonts w:ascii="Cambria Math" w:eastAsiaTheme="minorEastAsia" w:hAnsi="Cambria Math" w:cstheme="majorBidi"/>
                </w:rPr>
                <m:t>d= 200</m:t>
              </m:r>
            </m:oMath>
            <w:r w:rsidRPr="002B22BF">
              <w:rPr>
                <w:rFonts w:asciiTheme="majorBidi" w:eastAsiaTheme="minorEastAsia" w:hAnsiTheme="majorBidi" w:cstheme="majorBidi"/>
              </w:rPr>
              <w:t xml:space="preserve"> mm, determine (a) the</w:t>
            </w:r>
            <w:r w:rsidRPr="002B22BF">
              <w:rPr>
                <w:rFonts w:asciiTheme="majorBidi" w:eastAsiaTheme="minorEastAsia" w:hAnsiTheme="majorBidi" w:cstheme="majorBidi"/>
              </w:rPr>
              <w:t xml:space="preserve"> </w:t>
            </w:r>
            <w:r w:rsidRPr="002B22BF">
              <w:rPr>
                <w:rFonts w:asciiTheme="majorBidi" w:eastAsiaTheme="minorEastAsia" w:hAnsiTheme="majorBidi" w:cstheme="majorBidi"/>
              </w:rPr>
              <w:t>tension in cable BD, (b) the reaction at A</w:t>
            </w:r>
            <w:r w:rsidRPr="002B22BF">
              <w:rPr>
                <w:rFonts w:asciiTheme="majorBidi" w:hAnsiTheme="majorBidi" w:cstheme="majorBidi"/>
                <w:sz w:val="19"/>
                <w:szCs w:val="19"/>
              </w:rPr>
              <w:t>.</w:t>
            </w:r>
          </w:p>
          <w:p w:rsidR="00F243F8" w:rsidRPr="002B22BF" w:rsidRDefault="00F243F8" w:rsidP="00F243F8">
            <w:pPr>
              <w:pStyle w:val="ListParagraph"/>
              <w:autoSpaceDE w:val="0"/>
              <w:autoSpaceDN w:val="0"/>
              <w:adjustRightInd w:val="0"/>
              <w:ind w:hanging="687"/>
              <w:jc w:val="both"/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  <w:noProof/>
              </w:rPr>
              <w:drawing>
                <wp:inline distT="0" distB="0" distL="0" distR="0" wp14:anchorId="78759130" wp14:editId="514FE502">
                  <wp:extent cx="3371215" cy="1844675"/>
                  <wp:effectExtent l="0" t="0" r="635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</w:tcPr>
          <w:p w:rsidR="00F243F8" w:rsidRPr="00C87810" w:rsidRDefault="00D86960" w:rsidP="00C87810">
            <w:pPr>
              <w:pStyle w:val="ListParagraph"/>
              <w:numPr>
                <w:ilvl w:val="0"/>
                <w:numId w:val="2"/>
              </w:numPr>
              <w:rPr>
                <w:rFonts w:asciiTheme="majorBidi" w:eastAsiaTheme="minorEastAsia" w:hAnsiTheme="majorBidi" w:cstheme="majorBidi"/>
              </w:rPr>
            </w:pPr>
            <w:bookmarkStart w:id="0" w:name="_GoBack"/>
            <w:bookmarkEnd w:id="0"/>
            <w:r w:rsidRPr="00C87810">
              <w:rPr>
                <w:rFonts w:asciiTheme="majorBidi" w:eastAsiaTheme="minorEastAsia" w:hAnsiTheme="majorBidi" w:cstheme="majorBidi"/>
              </w:rPr>
              <w:t>Determine the tension in each cable and the reaction at D.</w:t>
            </w:r>
          </w:p>
          <w:p w:rsidR="00F243F8" w:rsidRPr="00F243F8" w:rsidRDefault="00F243F8" w:rsidP="00F243F8">
            <w:pPr>
              <w:rPr>
                <w:rFonts w:asciiTheme="majorBidi" w:eastAsiaTheme="minorEastAsia" w:hAnsiTheme="majorBidi" w:cstheme="majorBidi"/>
              </w:rPr>
            </w:pPr>
          </w:p>
          <w:p w:rsidR="00F243F8" w:rsidRPr="00F243F8" w:rsidRDefault="00D86960" w:rsidP="00F243F8">
            <w:pPr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  <w:noProof/>
              </w:rPr>
              <w:drawing>
                <wp:inline distT="0" distB="0" distL="0" distR="0">
                  <wp:extent cx="3609975" cy="213868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3F8" w:rsidRDefault="00F243F8" w:rsidP="00F243F8">
            <w:pPr>
              <w:rPr>
                <w:rFonts w:asciiTheme="majorBidi" w:eastAsiaTheme="minorEastAsia" w:hAnsiTheme="majorBidi" w:cstheme="majorBidi"/>
              </w:rPr>
            </w:pPr>
          </w:p>
          <w:p w:rsidR="00F243F8" w:rsidRPr="00F243F8" w:rsidRDefault="00F243F8" w:rsidP="00F243F8">
            <w:pPr>
              <w:rPr>
                <w:rFonts w:asciiTheme="majorBidi" w:eastAsiaTheme="minorEastAsia" w:hAnsiTheme="majorBidi" w:cstheme="majorBidi"/>
              </w:rPr>
            </w:pPr>
          </w:p>
          <w:p w:rsidR="00F243F8" w:rsidRDefault="00F243F8" w:rsidP="00F243F8">
            <w:pPr>
              <w:rPr>
                <w:rFonts w:asciiTheme="majorBidi" w:eastAsiaTheme="minorEastAsia" w:hAnsiTheme="majorBidi" w:cstheme="majorBidi"/>
              </w:rPr>
            </w:pPr>
          </w:p>
          <w:p w:rsidR="00F243F8" w:rsidRDefault="00F243F8" w:rsidP="00F243F8">
            <w:pPr>
              <w:rPr>
                <w:rFonts w:asciiTheme="majorBidi" w:eastAsiaTheme="minorEastAsia" w:hAnsiTheme="majorBidi" w:cstheme="majorBidi"/>
              </w:rPr>
            </w:pPr>
          </w:p>
          <w:p w:rsidR="00F243F8" w:rsidRDefault="00F243F8" w:rsidP="00F243F8">
            <w:pPr>
              <w:rPr>
                <w:rFonts w:asciiTheme="majorBidi" w:eastAsiaTheme="minorEastAsia" w:hAnsiTheme="majorBidi" w:cstheme="majorBidi"/>
              </w:rPr>
            </w:pPr>
          </w:p>
          <w:p w:rsidR="002B22BF" w:rsidRPr="00F243F8" w:rsidRDefault="00F243F8" w:rsidP="00F243F8">
            <w:pPr>
              <w:tabs>
                <w:tab w:val="left" w:pos="902"/>
              </w:tabs>
              <w:rPr>
                <w:rFonts w:asciiTheme="majorBidi" w:eastAsiaTheme="minorEastAsia" w:hAnsiTheme="majorBidi" w:cstheme="majorBidi"/>
              </w:rPr>
            </w:pPr>
            <w:r>
              <w:rPr>
                <w:rFonts w:asciiTheme="majorBidi" w:eastAsiaTheme="minorEastAsia" w:hAnsiTheme="majorBidi" w:cstheme="majorBidi"/>
              </w:rPr>
              <w:tab/>
            </w:r>
          </w:p>
        </w:tc>
      </w:tr>
    </w:tbl>
    <w:p w:rsidR="006B2F19" w:rsidRPr="00702345" w:rsidRDefault="006B2F19" w:rsidP="00702345">
      <w:pPr>
        <w:tabs>
          <w:tab w:val="left" w:pos="3930"/>
        </w:tabs>
      </w:pPr>
    </w:p>
    <w:sectPr w:rsidR="006B2F19" w:rsidRPr="00702345" w:rsidSect="00680E52">
      <w:pgSz w:w="11907" w:h="16839" w:code="9"/>
      <w:pgMar w:top="28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86" w:rsidRDefault="00B46C86" w:rsidP="00702345">
      <w:pPr>
        <w:spacing w:after="0" w:line="240" w:lineRule="auto"/>
      </w:pPr>
      <w:r>
        <w:separator/>
      </w:r>
    </w:p>
  </w:endnote>
  <w:endnote w:type="continuationSeparator" w:id="0">
    <w:p w:rsidR="00B46C86" w:rsidRDefault="00B46C86" w:rsidP="0070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SchoolbookBT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86" w:rsidRDefault="00B46C86" w:rsidP="00702345">
      <w:pPr>
        <w:spacing w:after="0" w:line="240" w:lineRule="auto"/>
      </w:pPr>
      <w:r>
        <w:separator/>
      </w:r>
    </w:p>
  </w:footnote>
  <w:footnote w:type="continuationSeparator" w:id="0">
    <w:p w:rsidR="00B46C86" w:rsidRDefault="00B46C86" w:rsidP="0070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B24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B05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65243"/>
    <w:multiLevelType w:val="hybridMultilevel"/>
    <w:tmpl w:val="8A78836C"/>
    <w:lvl w:ilvl="0" w:tplc="F5369F0E">
      <w:start w:val="1"/>
      <w:numFmt w:val="decimal"/>
      <w:lvlText w:val="%1."/>
      <w:lvlJc w:val="left"/>
      <w:pPr>
        <w:ind w:left="4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5" w:hanging="360"/>
      </w:pPr>
    </w:lvl>
    <w:lvl w:ilvl="2" w:tplc="0409001B" w:tentative="1">
      <w:start w:val="1"/>
      <w:numFmt w:val="lowerRoman"/>
      <w:lvlText w:val="%3."/>
      <w:lvlJc w:val="right"/>
      <w:pPr>
        <w:ind w:left="6225" w:hanging="180"/>
      </w:pPr>
    </w:lvl>
    <w:lvl w:ilvl="3" w:tplc="0409000F" w:tentative="1">
      <w:start w:val="1"/>
      <w:numFmt w:val="decimal"/>
      <w:lvlText w:val="%4."/>
      <w:lvlJc w:val="left"/>
      <w:pPr>
        <w:ind w:left="6945" w:hanging="360"/>
      </w:pPr>
    </w:lvl>
    <w:lvl w:ilvl="4" w:tplc="04090019" w:tentative="1">
      <w:start w:val="1"/>
      <w:numFmt w:val="lowerLetter"/>
      <w:lvlText w:val="%5."/>
      <w:lvlJc w:val="left"/>
      <w:pPr>
        <w:ind w:left="7665" w:hanging="360"/>
      </w:pPr>
    </w:lvl>
    <w:lvl w:ilvl="5" w:tplc="0409001B" w:tentative="1">
      <w:start w:val="1"/>
      <w:numFmt w:val="lowerRoman"/>
      <w:lvlText w:val="%6."/>
      <w:lvlJc w:val="right"/>
      <w:pPr>
        <w:ind w:left="8385" w:hanging="180"/>
      </w:pPr>
    </w:lvl>
    <w:lvl w:ilvl="6" w:tplc="0409000F" w:tentative="1">
      <w:start w:val="1"/>
      <w:numFmt w:val="decimal"/>
      <w:lvlText w:val="%7."/>
      <w:lvlJc w:val="left"/>
      <w:pPr>
        <w:ind w:left="9105" w:hanging="360"/>
      </w:pPr>
    </w:lvl>
    <w:lvl w:ilvl="7" w:tplc="04090019" w:tentative="1">
      <w:start w:val="1"/>
      <w:numFmt w:val="lowerLetter"/>
      <w:lvlText w:val="%8."/>
      <w:lvlJc w:val="left"/>
      <w:pPr>
        <w:ind w:left="9825" w:hanging="360"/>
      </w:pPr>
    </w:lvl>
    <w:lvl w:ilvl="8" w:tplc="0409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3">
    <w:nsid w:val="5C58657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1179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53741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2358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45"/>
    <w:rsid w:val="001221A0"/>
    <w:rsid w:val="00132626"/>
    <w:rsid w:val="001D1B30"/>
    <w:rsid w:val="00284BF6"/>
    <w:rsid w:val="002B22BF"/>
    <w:rsid w:val="00304FEF"/>
    <w:rsid w:val="00344D85"/>
    <w:rsid w:val="0037366B"/>
    <w:rsid w:val="003C4EF6"/>
    <w:rsid w:val="003F0D90"/>
    <w:rsid w:val="00450D39"/>
    <w:rsid w:val="00492447"/>
    <w:rsid w:val="004C1F64"/>
    <w:rsid w:val="004D4A9B"/>
    <w:rsid w:val="00527161"/>
    <w:rsid w:val="00532CFB"/>
    <w:rsid w:val="00534A07"/>
    <w:rsid w:val="00650D54"/>
    <w:rsid w:val="00680E52"/>
    <w:rsid w:val="006A09F2"/>
    <w:rsid w:val="006B2F19"/>
    <w:rsid w:val="006C335A"/>
    <w:rsid w:val="00702345"/>
    <w:rsid w:val="00720376"/>
    <w:rsid w:val="007D29E9"/>
    <w:rsid w:val="007D5665"/>
    <w:rsid w:val="00816C54"/>
    <w:rsid w:val="00843F94"/>
    <w:rsid w:val="0085383E"/>
    <w:rsid w:val="00855FF8"/>
    <w:rsid w:val="008822C7"/>
    <w:rsid w:val="00961645"/>
    <w:rsid w:val="00987138"/>
    <w:rsid w:val="009B677D"/>
    <w:rsid w:val="009E6F12"/>
    <w:rsid w:val="00A474B3"/>
    <w:rsid w:val="00A653EE"/>
    <w:rsid w:val="00A712B7"/>
    <w:rsid w:val="00B0664D"/>
    <w:rsid w:val="00B46C86"/>
    <w:rsid w:val="00B508FC"/>
    <w:rsid w:val="00B6177E"/>
    <w:rsid w:val="00BD3E5A"/>
    <w:rsid w:val="00C2244B"/>
    <w:rsid w:val="00C708CE"/>
    <w:rsid w:val="00C87810"/>
    <w:rsid w:val="00D1315B"/>
    <w:rsid w:val="00D62E22"/>
    <w:rsid w:val="00D86960"/>
    <w:rsid w:val="00DA16AC"/>
    <w:rsid w:val="00DA30C5"/>
    <w:rsid w:val="00DB0B44"/>
    <w:rsid w:val="00DD7230"/>
    <w:rsid w:val="00EF48C8"/>
    <w:rsid w:val="00F1695A"/>
    <w:rsid w:val="00F243F8"/>
    <w:rsid w:val="00F36D23"/>
    <w:rsid w:val="00FC04F6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7161"/>
    <w:rPr>
      <w:color w:val="808080"/>
    </w:rPr>
  </w:style>
  <w:style w:type="paragraph" w:styleId="ListParagraph">
    <w:name w:val="List Paragraph"/>
    <w:basedOn w:val="Normal"/>
    <w:uiPriority w:val="34"/>
    <w:qFormat/>
    <w:rsid w:val="00FC0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7161"/>
    <w:rPr>
      <w:color w:val="808080"/>
    </w:rPr>
  </w:style>
  <w:style w:type="paragraph" w:styleId="ListParagraph">
    <w:name w:val="List Paragraph"/>
    <w:basedOn w:val="Normal"/>
    <w:uiPriority w:val="34"/>
    <w:qFormat/>
    <w:rsid w:val="00FC0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2013-03-02T19:39:00Z</dcterms:created>
  <dcterms:modified xsi:type="dcterms:W3CDTF">2013-03-02T20:12:00Z</dcterms:modified>
</cp:coreProperties>
</file>